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10" w:rsidRPr="00F945D6" w:rsidRDefault="00022010" w:rsidP="00F945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945D6">
        <w:rPr>
          <w:rFonts w:ascii="Times New Roman" w:hAnsi="Times New Roman" w:cs="Times New Roman"/>
          <w:b/>
        </w:rPr>
        <w:t>УЧЕБНЫЙ ПЛАН</w:t>
      </w:r>
    </w:p>
    <w:p w:rsidR="00D02DEA" w:rsidRPr="00F945D6" w:rsidRDefault="00D02DEA" w:rsidP="00F9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45D6">
        <w:rPr>
          <w:rFonts w:ascii="Times New Roman" w:eastAsia="Times New Roman" w:hAnsi="Times New Roman" w:cs="Times New Roman"/>
          <w:b/>
        </w:rPr>
        <w:t xml:space="preserve">программы профессиональной переподготовки </w:t>
      </w:r>
    </w:p>
    <w:p w:rsidR="00D02DEA" w:rsidRPr="00F945D6" w:rsidRDefault="00D02DEA" w:rsidP="00F9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45D6">
        <w:rPr>
          <w:rFonts w:ascii="Times New Roman" w:eastAsia="Times New Roman" w:hAnsi="Times New Roman" w:cs="Times New Roman"/>
          <w:b/>
        </w:rPr>
        <w:t>«</w:t>
      </w:r>
      <w:r w:rsidR="00746088">
        <w:rPr>
          <w:rFonts w:ascii="Times New Roman" w:eastAsia="Times New Roman" w:hAnsi="Times New Roman" w:cs="Times New Roman"/>
          <w:b/>
        </w:rPr>
        <w:t>Современные технологии производства и аналитического контроля</w:t>
      </w:r>
      <w:r w:rsidRPr="00F945D6">
        <w:rPr>
          <w:rFonts w:ascii="Times New Roman" w:eastAsia="Times New Roman" w:hAnsi="Times New Roman" w:cs="Times New Roman"/>
          <w:b/>
        </w:rPr>
        <w:t>»</w:t>
      </w:r>
    </w:p>
    <w:p w:rsidR="00022010" w:rsidRPr="00F945D6" w:rsidRDefault="00022010" w:rsidP="00F945D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22010" w:rsidRPr="00F945D6" w:rsidRDefault="00022010" w:rsidP="00F945D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22010" w:rsidRPr="00F945D6" w:rsidRDefault="00022010" w:rsidP="00F945D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945D6">
        <w:rPr>
          <w:rFonts w:ascii="Times New Roman" w:hAnsi="Times New Roman" w:cs="Times New Roman"/>
        </w:rPr>
        <w:t>Срок обучения</w:t>
      </w:r>
      <w:r w:rsidR="009472BC" w:rsidRPr="00F945D6">
        <w:rPr>
          <w:rFonts w:ascii="Times New Roman" w:hAnsi="Times New Roman" w:cs="Times New Roman"/>
        </w:rPr>
        <w:t>:</w:t>
      </w:r>
      <w:r w:rsidR="00036271" w:rsidRPr="00F945D6">
        <w:rPr>
          <w:rFonts w:ascii="Times New Roman" w:hAnsi="Times New Roman" w:cs="Times New Roman"/>
        </w:rPr>
        <w:t>250</w:t>
      </w:r>
      <w:r w:rsidR="009472BC" w:rsidRPr="00F945D6">
        <w:rPr>
          <w:rFonts w:ascii="Times New Roman" w:hAnsi="Times New Roman" w:cs="Times New Roman"/>
        </w:rPr>
        <w:t xml:space="preserve"> часов, </w:t>
      </w:r>
      <w:r w:rsidR="00036271" w:rsidRPr="00F945D6">
        <w:rPr>
          <w:rFonts w:ascii="Times New Roman" w:hAnsi="Times New Roman" w:cs="Times New Roman"/>
        </w:rPr>
        <w:t>16</w:t>
      </w:r>
      <w:r w:rsidR="00D02DEA" w:rsidRPr="00F945D6">
        <w:rPr>
          <w:rFonts w:ascii="Times New Roman" w:hAnsi="Times New Roman" w:cs="Times New Roman"/>
        </w:rPr>
        <w:t xml:space="preserve"> недель, </w:t>
      </w:r>
      <w:r w:rsidR="00036271" w:rsidRPr="00F945D6">
        <w:rPr>
          <w:rFonts w:ascii="Times New Roman" w:hAnsi="Times New Roman" w:cs="Times New Roman"/>
        </w:rPr>
        <w:t>4</w:t>
      </w:r>
      <w:r w:rsidR="009472BC" w:rsidRPr="00F945D6">
        <w:rPr>
          <w:rFonts w:ascii="Times New Roman" w:hAnsi="Times New Roman" w:cs="Times New Roman"/>
        </w:rPr>
        <w:t xml:space="preserve"> месяц</w:t>
      </w:r>
      <w:r w:rsidR="00EC6849" w:rsidRPr="00F945D6">
        <w:rPr>
          <w:rFonts w:ascii="Times New Roman" w:hAnsi="Times New Roman" w:cs="Times New Roman"/>
        </w:rPr>
        <w:t>а</w:t>
      </w:r>
    </w:p>
    <w:p w:rsidR="00022010" w:rsidRPr="00F945D6" w:rsidRDefault="009472BC" w:rsidP="00F945D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945D6">
        <w:rPr>
          <w:rFonts w:ascii="Times New Roman" w:hAnsi="Times New Roman" w:cs="Times New Roman"/>
        </w:rPr>
        <w:t xml:space="preserve">Форма обучения: </w:t>
      </w:r>
      <w:proofErr w:type="spellStart"/>
      <w:r w:rsidR="00036271" w:rsidRPr="00F945D6">
        <w:rPr>
          <w:rFonts w:ascii="Times New Roman" w:hAnsi="Times New Roman" w:cs="Times New Roman"/>
        </w:rPr>
        <w:t>очно-заочная</w:t>
      </w:r>
      <w:proofErr w:type="spellEnd"/>
      <w:r w:rsidR="00626AE6">
        <w:rPr>
          <w:rFonts w:ascii="Times New Roman" w:hAnsi="Times New Roman" w:cs="Times New Roman"/>
        </w:rPr>
        <w:t xml:space="preserve"> с применением дистанционных технологий</w:t>
      </w:r>
    </w:p>
    <w:tbl>
      <w:tblPr>
        <w:tblStyle w:val="a4"/>
        <w:tblW w:w="14395" w:type="dxa"/>
        <w:tblInd w:w="-885" w:type="dxa"/>
        <w:tblLayout w:type="fixed"/>
        <w:tblLook w:val="04A0"/>
      </w:tblPr>
      <w:tblGrid>
        <w:gridCol w:w="624"/>
        <w:gridCol w:w="2683"/>
        <w:gridCol w:w="1514"/>
        <w:gridCol w:w="2835"/>
        <w:gridCol w:w="1984"/>
        <w:gridCol w:w="1821"/>
        <w:gridCol w:w="1049"/>
        <w:gridCol w:w="1885"/>
      </w:tblGrid>
      <w:tr w:rsidR="00B94169" w:rsidRPr="00F945D6" w:rsidTr="00D02DEA">
        <w:trPr>
          <w:trHeight w:val="293"/>
        </w:trPr>
        <w:tc>
          <w:tcPr>
            <w:tcW w:w="624" w:type="dxa"/>
            <w:vMerge w:val="restart"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945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945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83" w:type="dxa"/>
            <w:vMerge w:val="restart"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D02DEA" w:rsidRPr="00F945D6">
              <w:rPr>
                <w:rFonts w:ascii="Times New Roman" w:hAnsi="Times New Roman" w:cs="Times New Roman"/>
                <w:b/>
              </w:rPr>
              <w:t>дисциплин</w:t>
            </w:r>
          </w:p>
        </w:tc>
        <w:tc>
          <w:tcPr>
            <w:tcW w:w="8154" w:type="dxa"/>
            <w:gridSpan w:val="4"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049" w:type="dxa"/>
            <w:vMerge w:val="restart"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Всего час.</w:t>
            </w:r>
          </w:p>
        </w:tc>
        <w:tc>
          <w:tcPr>
            <w:tcW w:w="1885" w:type="dxa"/>
            <w:vMerge w:val="restart"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B94169" w:rsidRPr="00F945D6" w:rsidTr="00864D08">
        <w:trPr>
          <w:trHeight w:val="294"/>
        </w:trPr>
        <w:tc>
          <w:tcPr>
            <w:tcW w:w="624" w:type="dxa"/>
            <w:vMerge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B94169" w:rsidRPr="00F945D6" w:rsidRDefault="00B94169" w:rsidP="00F945D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5D6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F945D6">
              <w:rPr>
                <w:rFonts w:ascii="Times New Roman" w:hAnsi="Times New Roman" w:cs="Times New Roman"/>
                <w:b/>
              </w:rPr>
              <w:t>. работа</w:t>
            </w:r>
          </w:p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Контроль</w:t>
            </w:r>
          </w:p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1049" w:type="dxa"/>
            <w:vMerge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169" w:rsidRPr="00F945D6" w:rsidTr="00036271">
        <w:trPr>
          <w:trHeight w:val="681"/>
        </w:trPr>
        <w:tc>
          <w:tcPr>
            <w:tcW w:w="624" w:type="dxa"/>
            <w:vMerge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B94169" w:rsidRPr="00F945D6" w:rsidRDefault="00B94169" w:rsidP="00F945D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Практические, лабораторные, семинарские занятия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</w:tcBorders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vAlign w:val="center"/>
          </w:tcPr>
          <w:p w:rsidR="00B94169" w:rsidRPr="00F945D6" w:rsidRDefault="00B94169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271" w:rsidRPr="00F945D6" w:rsidTr="007F15AF">
        <w:trPr>
          <w:trHeight w:val="269"/>
        </w:trPr>
        <w:tc>
          <w:tcPr>
            <w:tcW w:w="624" w:type="dxa"/>
            <w:vMerge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036271" w:rsidRPr="00F945D6" w:rsidRDefault="00036271" w:rsidP="00F945D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</w:tcBorders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271" w:rsidRPr="00F945D6" w:rsidTr="00687ACC">
        <w:tc>
          <w:tcPr>
            <w:tcW w:w="624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vAlign w:val="center"/>
          </w:tcPr>
          <w:p w:rsidR="00036271" w:rsidRPr="00F945D6" w:rsidRDefault="00746088" w:rsidP="00F945D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и неорганическая химия </w:t>
            </w:r>
            <w:r w:rsidR="008A6570" w:rsidRPr="00F945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835" w:type="dxa"/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36271" w:rsidRPr="00F945D6" w:rsidRDefault="00746088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036271" w:rsidRPr="00F945D6" w:rsidRDefault="00746088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5" w:type="dxa"/>
            <w:vAlign w:val="center"/>
          </w:tcPr>
          <w:p w:rsidR="00036271" w:rsidRPr="00F945D6" w:rsidRDefault="00746088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36271" w:rsidRPr="00F945D6" w:rsidTr="003E1FFE">
        <w:tc>
          <w:tcPr>
            <w:tcW w:w="624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главы органической химии</w:t>
            </w:r>
          </w:p>
        </w:tc>
        <w:tc>
          <w:tcPr>
            <w:tcW w:w="1514" w:type="dxa"/>
            <w:vAlign w:val="center"/>
          </w:tcPr>
          <w:p w:rsidR="00036271" w:rsidRPr="00F945D6" w:rsidRDefault="00CC76C8" w:rsidP="0074608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1</w:t>
            </w:r>
            <w:r w:rsidR="00746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36271" w:rsidRPr="00F945D6" w:rsidRDefault="00746088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vAlign w:val="center"/>
          </w:tcPr>
          <w:p w:rsidR="00036271" w:rsidRPr="00F945D6" w:rsidRDefault="00746088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5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36271" w:rsidRPr="00F945D6" w:rsidTr="00E0685C">
        <w:tc>
          <w:tcPr>
            <w:tcW w:w="624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1514" w:type="dxa"/>
            <w:vAlign w:val="center"/>
          </w:tcPr>
          <w:p w:rsidR="00036271" w:rsidRPr="00F945D6" w:rsidRDefault="00B476AC" w:rsidP="008E33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E33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835" w:type="dxa"/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36271" w:rsidRPr="00F945D6" w:rsidRDefault="00746088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vAlign w:val="center"/>
          </w:tcPr>
          <w:p w:rsidR="00036271" w:rsidRPr="00F945D6" w:rsidRDefault="008E33A3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85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36271" w:rsidRPr="00F945D6" w:rsidTr="003C4F4B">
        <w:tc>
          <w:tcPr>
            <w:tcW w:w="624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vAlign w:val="center"/>
          </w:tcPr>
          <w:p w:rsidR="00036271" w:rsidRPr="00F945D6" w:rsidRDefault="00746088" w:rsidP="00F945D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Спектральные методы анализа</w:t>
            </w:r>
          </w:p>
        </w:tc>
        <w:tc>
          <w:tcPr>
            <w:tcW w:w="1514" w:type="dxa"/>
            <w:vAlign w:val="center"/>
          </w:tcPr>
          <w:p w:rsidR="00036271" w:rsidRPr="00F945D6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835" w:type="dxa"/>
            <w:vAlign w:val="center"/>
          </w:tcPr>
          <w:p w:rsidR="00036271" w:rsidRPr="00F945D6" w:rsidRDefault="00746088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6271" w:rsidRPr="00F945D6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36271" w:rsidRPr="00F945D6" w:rsidRDefault="00F576B5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036271" w:rsidRPr="00F945D6" w:rsidRDefault="00746088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5" w:type="dxa"/>
            <w:vAlign w:val="center"/>
          </w:tcPr>
          <w:p w:rsidR="00036271" w:rsidRPr="00F945D6" w:rsidRDefault="00F576B5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зачет</w:t>
            </w:r>
          </w:p>
        </w:tc>
      </w:tr>
      <w:tr w:rsidR="00036271" w:rsidRPr="00F945D6" w:rsidTr="009E612B">
        <w:tc>
          <w:tcPr>
            <w:tcW w:w="624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vAlign w:val="center"/>
          </w:tcPr>
          <w:p w:rsidR="00036271" w:rsidRPr="00F945D6" w:rsidRDefault="00B476AC" w:rsidP="00F945D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Электрохимические методы анализа</w:t>
            </w:r>
          </w:p>
        </w:tc>
        <w:tc>
          <w:tcPr>
            <w:tcW w:w="1514" w:type="dxa"/>
            <w:vAlign w:val="center"/>
          </w:tcPr>
          <w:p w:rsidR="00036271" w:rsidRPr="00F945D6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35" w:type="dxa"/>
            <w:vAlign w:val="center"/>
          </w:tcPr>
          <w:p w:rsidR="00036271" w:rsidRPr="00F945D6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6271" w:rsidRPr="00F945D6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36271" w:rsidRPr="00F945D6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vAlign w:val="center"/>
          </w:tcPr>
          <w:p w:rsidR="00036271" w:rsidRPr="00F945D6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5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зачёт</w:t>
            </w:r>
          </w:p>
        </w:tc>
      </w:tr>
      <w:tr w:rsidR="008A6570" w:rsidRPr="00F945D6" w:rsidTr="009E612B">
        <w:tc>
          <w:tcPr>
            <w:tcW w:w="624" w:type="dxa"/>
            <w:vAlign w:val="center"/>
          </w:tcPr>
          <w:p w:rsidR="008A6570" w:rsidRPr="00F945D6" w:rsidRDefault="001D1E93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vAlign w:val="center"/>
          </w:tcPr>
          <w:p w:rsidR="008A6570" w:rsidRPr="00F945D6" w:rsidRDefault="00B476AC" w:rsidP="00F945D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Хроматографические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методы анализа</w:t>
            </w:r>
          </w:p>
        </w:tc>
        <w:tc>
          <w:tcPr>
            <w:tcW w:w="1514" w:type="dxa"/>
            <w:vAlign w:val="center"/>
          </w:tcPr>
          <w:p w:rsidR="008A6570" w:rsidRPr="00F945D6" w:rsidRDefault="00BB358A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945D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835" w:type="dxa"/>
            <w:vAlign w:val="center"/>
          </w:tcPr>
          <w:p w:rsidR="008A6570" w:rsidRPr="00F945D6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A6570" w:rsidRPr="00F945D6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8A6570" w:rsidRPr="00F945D6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8A6570" w:rsidRPr="00F945D6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5" w:type="dxa"/>
            <w:vAlign w:val="center"/>
          </w:tcPr>
          <w:p w:rsidR="008A6570" w:rsidRPr="00F945D6" w:rsidRDefault="00EC296E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45D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476AC" w:rsidRPr="00F945D6" w:rsidTr="009E612B">
        <w:tc>
          <w:tcPr>
            <w:tcW w:w="624" w:type="dxa"/>
            <w:vAlign w:val="center"/>
          </w:tcPr>
          <w:p w:rsidR="00B476AC" w:rsidRPr="00F945D6" w:rsidRDefault="00B476AC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vAlign w:val="center"/>
          </w:tcPr>
          <w:p w:rsidR="00B476AC" w:rsidRDefault="00B476AC" w:rsidP="00F945D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Методы анализа сточных вод, производственных выбросов и ООС</w:t>
            </w:r>
          </w:p>
        </w:tc>
        <w:tc>
          <w:tcPr>
            <w:tcW w:w="1514" w:type="dxa"/>
            <w:vAlign w:val="center"/>
          </w:tcPr>
          <w:p w:rsidR="00B476AC" w:rsidRPr="00F945D6" w:rsidRDefault="00B476AC" w:rsidP="00B476A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835" w:type="dxa"/>
            <w:vAlign w:val="center"/>
          </w:tcPr>
          <w:p w:rsidR="00B476AC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476AC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B476AC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B476AC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5" w:type="dxa"/>
            <w:vAlign w:val="center"/>
          </w:tcPr>
          <w:p w:rsidR="00B476AC" w:rsidRPr="00F945D6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476AC" w:rsidRPr="00F945D6" w:rsidTr="009E612B">
        <w:tc>
          <w:tcPr>
            <w:tcW w:w="624" w:type="dxa"/>
            <w:vAlign w:val="center"/>
          </w:tcPr>
          <w:p w:rsidR="00B476AC" w:rsidRDefault="00B476AC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3" w:type="dxa"/>
            <w:vAlign w:val="center"/>
          </w:tcPr>
          <w:p w:rsidR="00B476AC" w:rsidRDefault="00B476AC" w:rsidP="00F945D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Отбор и подготовка пробы к анализу</w:t>
            </w:r>
          </w:p>
        </w:tc>
        <w:tc>
          <w:tcPr>
            <w:tcW w:w="1514" w:type="dxa"/>
            <w:vAlign w:val="center"/>
          </w:tcPr>
          <w:p w:rsidR="00B476AC" w:rsidRDefault="00B476AC" w:rsidP="00B476A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35" w:type="dxa"/>
            <w:vAlign w:val="center"/>
          </w:tcPr>
          <w:p w:rsidR="00B476AC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476AC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B476AC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B476AC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5" w:type="dxa"/>
            <w:vAlign w:val="center"/>
          </w:tcPr>
          <w:p w:rsidR="00B476AC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476AC" w:rsidRPr="00F945D6" w:rsidTr="009E612B">
        <w:tc>
          <w:tcPr>
            <w:tcW w:w="624" w:type="dxa"/>
            <w:vAlign w:val="center"/>
          </w:tcPr>
          <w:p w:rsidR="00B476AC" w:rsidRDefault="00B476AC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vAlign w:val="center"/>
          </w:tcPr>
          <w:p w:rsidR="00B476AC" w:rsidRDefault="00B476AC" w:rsidP="00F945D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Методы математической статистики в химическом анализе</w:t>
            </w:r>
          </w:p>
        </w:tc>
        <w:tc>
          <w:tcPr>
            <w:tcW w:w="1514" w:type="dxa"/>
            <w:vAlign w:val="center"/>
          </w:tcPr>
          <w:p w:rsidR="00B476AC" w:rsidRDefault="00B476AC" w:rsidP="00B476A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835" w:type="dxa"/>
            <w:vAlign w:val="center"/>
          </w:tcPr>
          <w:p w:rsidR="00B476AC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476AC" w:rsidRDefault="00B476AC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B476AC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B476AC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5" w:type="dxa"/>
            <w:vAlign w:val="center"/>
          </w:tcPr>
          <w:p w:rsidR="00B476AC" w:rsidRDefault="00B476AC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36271" w:rsidRPr="00F945D6" w:rsidTr="00282247">
        <w:tc>
          <w:tcPr>
            <w:tcW w:w="624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 w:rsidR="00036271" w:rsidRPr="00F945D6" w:rsidRDefault="00036271" w:rsidP="00F945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514" w:type="dxa"/>
            <w:vAlign w:val="center"/>
          </w:tcPr>
          <w:p w:rsidR="00036271" w:rsidRPr="00F945D6" w:rsidRDefault="00036271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036271" w:rsidRPr="00F945D6" w:rsidRDefault="00036271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6271" w:rsidRPr="00F945D6" w:rsidRDefault="00036271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36271" w:rsidRPr="00F945D6" w:rsidRDefault="008E33A3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9" w:type="dxa"/>
            <w:vAlign w:val="center"/>
          </w:tcPr>
          <w:p w:rsidR="00036271" w:rsidRPr="00F945D6" w:rsidRDefault="008E33A3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5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Государственный экзамен</w:t>
            </w:r>
          </w:p>
        </w:tc>
      </w:tr>
      <w:tr w:rsidR="00036271" w:rsidRPr="00F945D6" w:rsidTr="005B5C10">
        <w:tc>
          <w:tcPr>
            <w:tcW w:w="624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 w:rsidR="00036271" w:rsidRPr="00F945D6" w:rsidRDefault="00036271" w:rsidP="00F945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14" w:type="dxa"/>
            <w:vAlign w:val="center"/>
          </w:tcPr>
          <w:p w:rsidR="00036271" w:rsidRPr="00F945D6" w:rsidRDefault="00003756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2835" w:type="dxa"/>
            <w:vAlign w:val="center"/>
          </w:tcPr>
          <w:p w:rsidR="00036271" w:rsidRPr="00F945D6" w:rsidRDefault="005D16E7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6271" w:rsidRPr="00F945D6" w:rsidRDefault="005D16E7" w:rsidP="00F945D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036271" w:rsidRPr="00F945D6" w:rsidRDefault="00003756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49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45D6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885" w:type="dxa"/>
            <w:vAlign w:val="center"/>
          </w:tcPr>
          <w:p w:rsidR="00036271" w:rsidRPr="00F945D6" w:rsidRDefault="00036271" w:rsidP="00F945D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022010" w:rsidRPr="00F945D6" w:rsidRDefault="00022010" w:rsidP="00F945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3C9" w:rsidRDefault="009C53C9" w:rsidP="00F945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53C9" w:rsidSect="009C53C9">
      <w:pgSz w:w="16838" w:h="11906" w:orient="landscape"/>
      <w:pgMar w:top="567" w:right="2410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9C7"/>
    <w:multiLevelType w:val="multilevel"/>
    <w:tmpl w:val="7F323E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010"/>
    <w:rsid w:val="00003756"/>
    <w:rsid w:val="000108C3"/>
    <w:rsid w:val="00021542"/>
    <w:rsid w:val="00022010"/>
    <w:rsid w:val="00027C3E"/>
    <w:rsid w:val="00034D45"/>
    <w:rsid w:val="00036271"/>
    <w:rsid w:val="00063567"/>
    <w:rsid w:val="00075CD2"/>
    <w:rsid w:val="00096EF1"/>
    <w:rsid w:val="000C7E64"/>
    <w:rsid w:val="000E420C"/>
    <w:rsid w:val="00116A78"/>
    <w:rsid w:val="00120DF1"/>
    <w:rsid w:val="00126159"/>
    <w:rsid w:val="00143DCE"/>
    <w:rsid w:val="001927A1"/>
    <w:rsid w:val="00196823"/>
    <w:rsid w:val="001D1CCC"/>
    <w:rsid w:val="001D1E93"/>
    <w:rsid w:val="001E124B"/>
    <w:rsid w:val="001F23F8"/>
    <w:rsid w:val="002771C5"/>
    <w:rsid w:val="002A2EC8"/>
    <w:rsid w:val="002C7BF6"/>
    <w:rsid w:val="002E4894"/>
    <w:rsid w:val="0031692E"/>
    <w:rsid w:val="003306A6"/>
    <w:rsid w:val="003376CD"/>
    <w:rsid w:val="003604DE"/>
    <w:rsid w:val="003B2B10"/>
    <w:rsid w:val="003E7304"/>
    <w:rsid w:val="00402757"/>
    <w:rsid w:val="00417C52"/>
    <w:rsid w:val="00432008"/>
    <w:rsid w:val="00447CCC"/>
    <w:rsid w:val="00455912"/>
    <w:rsid w:val="004844F1"/>
    <w:rsid w:val="0050250E"/>
    <w:rsid w:val="005A64BE"/>
    <w:rsid w:val="005D16E7"/>
    <w:rsid w:val="00626AE6"/>
    <w:rsid w:val="006856AF"/>
    <w:rsid w:val="0069155F"/>
    <w:rsid w:val="006A6F5C"/>
    <w:rsid w:val="006B1253"/>
    <w:rsid w:val="006C2031"/>
    <w:rsid w:val="006C34A2"/>
    <w:rsid w:val="00704E0C"/>
    <w:rsid w:val="007117CA"/>
    <w:rsid w:val="00731C38"/>
    <w:rsid w:val="00731E6E"/>
    <w:rsid w:val="007450C4"/>
    <w:rsid w:val="00746088"/>
    <w:rsid w:val="0077446B"/>
    <w:rsid w:val="00777BCC"/>
    <w:rsid w:val="007928AA"/>
    <w:rsid w:val="007A5445"/>
    <w:rsid w:val="007B4745"/>
    <w:rsid w:val="007E6FA3"/>
    <w:rsid w:val="0082223D"/>
    <w:rsid w:val="008614BD"/>
    <w:rsid w:val="00864D08"/>
    <w:rsid w:val="008702DA"/>
    <w:rsid w:val="00885F3E"/>
    <w:rsid w:val="008A04AB"/>
    <w:rsid w:val="008A6570"/>
    <w:rsid w:val="008B42CD"/>
    <w:rsid w:val="008C4D2D"/>
    <w:rsid w:val="008E33A3"/>
    <w:rsid w:val="008F2119"/>
    <w:rsid w:val="00936768"/>
    <w:rsid w:val="0094247F"/>
    <w:rsid w:val="009425BE"/>
    <w:rsid w:val="0094613A"/>
    <w:rsid w:val="009472BC"/>
    <w:rsid w:val="00962BEF"/>
    <w:rsid w:val="009768E4"/>
    <w:rsid w:val="00991B89"/>
    <w:rsid w:val="009B2C1A"/>
    <w:rsid w:val="009C53C9"/>
    <w:rsid w:val="009E05C6"/>
    <w:rsid w:val="009E1AD8"/>
    <w:rsid w:val="00A061B2"/>
    <w:rsid w:val="00A1146C"/>
    <w:rsid w:val="00A41FE8"/>
    <w:rsid w:val="00A42BE5"/>
    <w:rsid w:val="00A52408"/>
    <w:rsid w:val="00A52630"/>
    <w:rsid w:val="00AA7CB0"/>
    <w:rsid w:val="00B1540C"/>
    <w:rsid w:val="00B476AC"/>
    <w:rsid w:val="00B640E2"/>
    <w:rsid w:val="00B704CC"/>
    <w:rsid w:val="00B76A12"/>
    <w:rsid w:val="00B85A18"/>
    <w:rsid w:val="00B874A3"/>
    <w:rsid w:val="00B94169"/>
    <w:rsid w:val="00BB358A"/>
    <w:rsid w:val="00C13176"/>
    <w:rsid w:val="00C44C7D"/>
    <w:rsid w:val="00C70CFC"/>
    <w:rsid w:val="00C75FE4"/>
    <w:rsid w:val="00C91090"/>
    <w:rsid w:val="00CC76C8"/>
    <w:rsid w:val="00CF06C0"/>
    <w:rsid w:val="00D02DEA"/>
    <w:rsid w:val="00D03630"/>
    <w:rsid w:val="00D10669"/>
    <w:rsid w:val="00D17C43"/>
    <w:rsid w:val="00D60FA6"/>
    <w:rsid w:val="00DF5541"/>
    <w:rsid w:val="00E30D01"/>
    <w:rsid w:val="00E73936"/>
    <w:rsid w:val="00E82EA1"/>
    <w:rsid w:val="00E85A5D"/>
    <w:rsid w:val="00EA0356"/>
    <w:rsid w:val="00EB1F43"/>
    <w:rsid w:val="00EC296E"/>
    <w:rsid w:val="00EC6849"/>
    <w:rsid w:val="00ED4CB8"/>
    <w:rsid w:val="00EE311F"/>
    <w:rsid w:val="00EE467F"/>
    <w:rsid w:val="00F13A48"/>
    <w:rsid w:val="00F21DE0"/>
    <w:rsid w:val="00F308C3"/>
    <w:rsid w:val="00F45C68"/>
    <w:rsid w:val="00F576B0"/>
    <w:rsid w:val="00F576B5"/>
    <w:rsid w:val="00F7136C"/>
    <w:rsid w:val="00F945D6"/>
    <w:rsid w:val="00F95956"/>
    <w:rsid w:val="00FB7040"/>
    <w:rsid w:val="00FC5F71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10"/>
    <w:pPr>
      <w:ind w:left="720"/>
      <w:contextualSpacing/>
    </w:pPr>
  </w:style>
  <w:style w:type="table" w:styleId="a4">
    <w:name w:val="Table Grid"/>
    <w:basedOn w:val="a1"/>
    <w:uiPriority w:val="59"/>
    <w:rsid w:val="00022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B154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15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B1540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154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1540C"/>
  </w:style>
  <w:style w:type="paragraph" w:styleId="a5">
    <w:name w:val="Body Text Indent"/>
    <w:basedOn w:val="a"/>
    <w:link w:val="a6"/>
    <w:unhideWhenUsed/>
    <w:rsid w:val="00D106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"/>
    <w:rsid w:val="00D10669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10"/>
    <w:pPr>
      <w:ind w:left="720"/>
      <w:contextualSpacing/>
    </w:pPr>
  </w:style>
  <w:style w:type="table" w:styleId="a4">
    <w:name w:val="Table Grid"/>
    <w:basedOn w:val="a1"/>
    <w:uiPriority w:val="59"/>
    <w:rsid w:val="00022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B154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15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B1540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154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1540C"/>
  </w:style>
  <w:style w:type="paragraph" w:styleId="a5">
    <w:name w:val="Body Text Indent"/>
    <w:basedOn w:val="a"/>
    <w:link w:val="a6"/>
    <w:unhideWhenUsed/>
    <w:rsid w:val="00D106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"/>
    <w:rsid w:val="00D10669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C148-14C4-41B9-9A3B-15025B02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Аухадеева Юлия Николаевна</dc:creator>
  <cp:lastModifiedBy>c400</cp:lastModifiedBy>
  <cp:revision>20</cp:revision>
  <cp:lastPrinted>2019-09-30T06:32:00Z</cp:lastPrinted>
  <dcterms:created xsi:type="dcterms:W3CDTF">2019-09-04T16:07:00Z</dcterms:created>
  <dcterms:modified xsi:type="dcterms:W3CDTF">2019-12-12T17:43:00Z</dcterms:modified>
</cp:coreProperties>
</file>